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34E090D6" w:rsidR="00C31F09" w:rsidRPr="00C13918" w:rsidRDefault="007D35AB" w:rsidP="006D6765">
      <w:pPr>
        <w:pStyle w:val="Default"/>
        <w:jc w:val="center"/>
        <w:rPr>
          <w:rFonts w:ascii="Avenir Next" w:eastAsia="Times New Roman" w:hAnsi="Avenir Next" w:cs="Times New Roman"/>
          <w:color w:val="auto"/>
          <w:sz w:val="20"/>
          <w:szCs w:val="20"/>
          <w:lang w:eastAsia="hu-HU"/>
        </w:rPr>
      </w:pPr>
      <w:proofErr w:type="spellStart"/>
      <w:r>
        <w:rPr>
          <w:rFonts w:ascii="Avenir Next" w:eastAsia="Times New Roman" w:hAnsi="Avenir Next" w:cs="Times New Roman"/>
          <w:color w:val="auto"/>
          <w:sz w:val="20"/>
          <w:szCs w:val="20"/>
          <w:lang w:eastAsia="hu-HU"/>
        </w:rPr>
        <w:t>BalajtiLilla</w:t>
      </w:r>
      <w:proofErr w:type="spellEnd"/>
      <w:r w:rsidR="007B2545" w:rsidRPr="00C13918">
        <w:rPr>
          <w:rFonts w:ascii="Avenir Next" w:eastAsia="Times New Roman" w:hAnsi="Avenir Next" w:cs="Times New Roman"/>
          <w:color w:val="auto"/>
          <w:sz w:val="20"/>
          <w:szCs w:val="20"/>
          <w:lang w:eastAsia="hu-HU"/>
        </w:rPr>
        <w:t xml:space="preserve"> 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6B6665C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C13918">
        <w:rPr>
          <w:rFonts w:ascii="Avenir Next" w:eastAsia="Times New Roman" w:hAnsi="Avenir Next" w:cs="Arial"/>
          <w:sz w:val="20"/>
          <w:szCs w:val="20"/>
          <w:lang w:eastAsia="hu-HU"/>
        </w:rPr>
        <w:t xml:space="preserve">Az alábbi Tréneri Adatkezelési Tájékoztató célja, hogy </w:t>
      </w:r>
      <w:proofErr w:type="spellStart"/>
      <w:r w:rsidR="007D35AB">
        <w:rPr>
          <w:rFonts w:ascii="Avenir Next" w:eastAsia="Times New Roman" w:hAnsi="Avenir Next" w:cs="Arial"/>
          <w:sz w:val="20"/>
          <w:szCs w:val="20"/>
          <w:lang w:eastAsia="hu-HU"/>
        </w:rPr>
        <w:t>Balajti</w:t>
      </w:r>
      <w:proofErr w:type="spellEnd"/>
      <w:r w:rsidR="007D35AB">
        <w:rPr>
          <w:rFonts w:ascii="Avenir Next" w:eastAsia="Times New Roman" w:hAnsi="Avenir Next" w:cs="Arial"/>
          <w:sz w:val="20"/>
          <w:szCs w:val="20"/>
          <w:lang w:eastAsia="hu-HU"/>
        </w:rPr>
        <w:t xml:space="preserve"> Lilla</w:t>
      </w:r>
      <w:r w:rsidRPr="00C13918">
        <w:rPr>
          <w:rFonts w:ascii="Avenir Next" w:eastAsia="Times New Roman" w:hAnsi="Avenir Next" w:cs="Arial"/>
          <w:sz w:val="20"/>
          <w:szCs w:val="20"/>
          <w:lang w:eastAsia="hu-HU"/>
        </w:rPr>
        <w:t xml:space="preserve"> (a </w:t>
      </w:r>
      <w:proofErr w:type="spellStart"/>
      <w:r w:rsidRPr="00C13918">
        <w:rPr>
          <w:rFonts w:ascii="Avenir Next" w:eastAsia="Times New Roman" w:hAnsi="Avenir Next" w:cs="Arial"/>
          <w:sz w:val="20"/>
          <w:szCs w:val="20"/>
          <w:lang w:eastAsia="hu-HU"/>
        </w:rPr>
        <w:t>továbbiakban</w:t>
      </w:r>
      <w:proofErr w:type="spellEnd"/>
      <w:r w:rsidRPr="00C13918">
        <w:rPr>
          <w:rFonts w:ascii="Avenir Next" w:eastAsia="Times New Roman" w:hAnsi="Avenir Next" w:cs="Arial"/>
          <w:sz w:val="20"/>
          <w:szCs w:val="20"/>
          <w:lang w:eastAsia="hu-HU"/>
        </w:rPr>
        <w:t xml:space="preserve">: Tréner); </w:t>
      </w:r>
      <w:proofErr w:type="spellStart"/>
      <w:r w:rsidRPr="00C13918">
        <w:rPr>
          <w:rFonts w:ascii="Avenir Next" w:eastAsia="Times New Roman" w:hAnsi="Avenir Next" w:cs="Arial"/>
          <w:sz w:val="20"/>
          <w:szCs w:val="20"/>
          <w:lang w:eastAsia="hu-HU"/>
        </w:rPr>
        <w:t>részletes</w:t>
      </w:r>
      <w:proofErr w:type="spellEnd"/>
      <w:r w:rsidRPr="00C13918">
        <w:rPr>
          <w:rFonts w:ascii="Avenir Next" w:eastAsia="Times New Roman" w:hAnsi="Avenir Next" w:cs="Arial"/>
          <w:sz w:val="20"/>
          <w:szCs w:val="20"/>
          <w:lang w:eastAsia="hu-HU"/>
        </w:rPr>
        <w:t xml:space="preserve"> adatok </w:t>
      </w:r>
      <w:proofErr w:type="spellStart"/>
      <w:r w:rsidRPr="00C13918">
        <w:rPr>
          <w:rFonts w:ascii="Avenir Next" w:eastAsia="Times New Roman" w:hAnsi="Avenir Next" w:cs="Arial"/>
          <w:sz w:val="20"/>
          <w:szCs w:val="20"/>
          <w:lang w:eastAsia="hu-HU"/>
        </w:rPr>
        <w:t>és</w:t>
      </w:r>
      <w:proofErr w:type="spellEnd"/>
      <w:r w:rsidRPr="00C13918">
        <w:rPr>
          <w:rFonts w:ascii="Avenir Next" w:eastAsia="Times New Roman" w:hAnsi="Avenir Next" w:cs="Arial"/>
          <w:sz w:val="20"/>
          <w:szCs w:val="20"/>
          <w:lang w:eastAsia="hu-HU"/>
        </w:rPr>
        <w:t xml:space="preserve"> </w:t>
      </w:r>
      <w:proofErr w:type="spellStart"/>
      <w:r w:rsidRPr="00C13918">
        <w:rPr>
          <w:rFonts w:ascii="Avenir Next" w:eastAsia="Times New Roman" w:hAnsi="Avenir Next" w:cs="Arial"/>
          <w:sz w:val="20"/>
          <w:szCs w:val="20"/>
          <w:lang w:eastAsia="hu-HU"/>
        </w:rPr>
        <w:t>elérhetőség</w:t>
      </w:r>
      <w:proofErr w:type="spellEnd"/>
      <w:r w:rsidRPr="00C13918">
        <w:rPr>
          <w:rFonts w:ascii="Avenir Next" w:eastAsia="Times New Roman" w:hAnsi="Avenir Next" w:cs="Arial"/>
          <w:sz w:val="20"/>
          <w:szCs w:val="20"/>
          <w:lang w:eastAsia="hu-HU"/>
        </w:rPr>
        <w:t xml:space="preserve">: </w:t>
      </w:r>
      <w:proofErr w:type="spellStart"/>
      <w:r w:rsidR="007D35AB">
        <w:rPr>
          <w:rFonts w:ascii="Avenir Next" w:eastAsia="Times New Roman" w:hAnsi="Avenir Next" w:cs="Times New Roman"/>
          <w:sz w:val="20"/>
          <w:szCs w:val="20"/>
          <w:lang w:eastAsia="hu-HU"/>
        </w:rPr>
        <w:t>Balajti</w:t>
      </w:r>
      <w:proofErr w:type="spellEnd"/>
      <w:r w:rsidR="007D35AB">
        <w:rPr>
          <w:rFonts w:ascii="Avenir Next" w:eastAsia="Times New Roman" w:hAnsi="Avenir Next" w:cs="Times New Roman"/>
          <w:sz w:val="20"/>
          <w:szCs w:val="20"/>
          <w:lang w:eastAsia="hu-HU"/>
        </w:rPr>
        <w:t xml:space="preserve"> Lilla</w:t>
      </w:r>
      <w:r w:rsidR="00770967" w:rsidRPr="00C13918">
        <w:rPr>
          <w:rFonts w:ascii="Avenir Next" w:eastAsia="Times New Roman" w:hAnsi="Avenir Next" w:cs="Times New Roman"/>
          <w:sz w:val="20"/>
          <w:szCs w:val="20"/>
          <w:lang w:eastAsia="hu-HU"/>
        </w:rPr>
        <w:t xml:space="preserve"> egyéni vállalkozó, </w:t>
      </w:r>
      <w:proofErr w:type="spellStart"/>
      <w:r w:rsidR="00770967" w:rsidRPr="00C13918">
        <w:rPr>
          <w:rFonts w:ascii="Avenir Next" w:eastAsia="Times New Roman" w:hAnsi="Avenir Next" w:cs="Times New Roman"/>
          <w:sz w:val="20"/>
          <w:szCs w:val="20"/>
          <w:lang w:eastAsia="hu-HU"/>
        </w:rPr>
        <w:t>székhely</w:t>
      </w:r>
      <w:proofErr w:type="spellEnd"/>
      <w:r w:rsidR="00770967" w:rsidRPr="00C13918">
        <w:rPr>
          <w:rFonts w:ascii="Avenir Next" w:eastAsia="Times New Roman" w:hAnsi="Avenir Next" w:cs="Times New Roman"/>
          <w:sz w:val="20"/>
          <w:szCs w:val="20"/>
          <w:lang w:eastAsia="hu-HU"/>
        </w:rPr>
        <w:t xml:space="preserve">: </w:t>
      </w:r>
      <w:r w:rsidR="007D35AB">
        <w:rPr>
          <w:rFonts w:ascii="Avenir Next" w:eastAsia="Times New Roman" w:hAnsi="Avenir Next" w:cs="Times New Roman"/>
          <w:sz w:val="20"/>
          <w:szCs w:val="20"/>
          <w:lang w:eastAsia="hu-HU"/>
        </w:rPr>
        <w:t>5300 Karcag Kisfaludy u.</w:t>
      </w:r>
      <w:proofErr w:type="gramStart"/>
      <w:r w:rsidR="007D35AB">
        <w:rPr>
          <w:rFonts w:ascii="Avenir Next" w:eastAsia="Times New Roman" w:hAnsi="Avenir Next" w:cs="Times New Roman"/>
          <w:sz w:val="20"/>
          <w:szCs w:val="20"/>
          <w:lang w:eastAsia="hu-HU"/>
        </w:rPr>
        <w:t>7.</w:t>
      </w:r>
      <w:r w:rsidR="00C13918" w:rsidRPr="00C13918">
        <w:rPr>
          <w:rFonts w:ascii="Avenir Next" w:eastAsia="Times New Roman" w:hAnsi="Avenir Next" w:cs="Times New Roman"/>
          <w:sz w:val="20"/>
          <w:szCs w:val="20"/>
          <w:lang w:eastAsia="hu-HU"/>
        </w:rPr>
        <w:t>.</w:t>
      </w:r>
      <w:proofErr w:type="gramEnd"/>
      <w:r w:rsidRPr="00C13918">
        <w:rPr>
          <w:rFonts w:ascii="Avenir Next" w:eastAsia="Times New Roman" w:hAnsi="Avenir Next" w:cs="Times New Roman"/>
          <w:sz w:val="20"/>
          <w:szCs w:val="20"/>
          <w:lang w:eastAsia="hu-HU"/>
        </w:rPr>
        <w:t xml:space="preserve"> </w:t>
      </w:r>
      <w:proofErr w:type="spellStart"/>
      <w:r w:rsidRPr="00C13918">
        <w:rPr>
          <w:rFonts w:ascii="Avenir Next" w:eastAsia="Times New Roman" w:hAnsi="Avenir Next" w:cs="Times New Roman"/>
          <w:sz w:val="20"/>
          <w:szCs w:val="20"/>
          <w:lang w:eastAsia="hu-HU"/>
        </w:rPr>
        <w:t>Adószám</w:t>
      </w:r>
      <w:proofErr w:type="spellEnd"/>
      <w:r w:rsidRPr="00C13918">
        <w:rPr>
          <w:rFonts w:ascii="Avenir Next" w:eastAsia="Times New Roman" w:hAnsi="Avenir Next" w:cs="Times New Roman"/>
          <w:sz w:val="20"/>
          <w:szCs w:val="20"/>
          <w:lang w:eastAsia="hu-HU"/>
        </w:rPr>
        <w:t xml:space="preserve">: </w:t>
      </w:r>
      <w:r w:rsidR="007D35AB">
        <w:rPr>
          <w:rFonts w:ascii="Avenir Next" w:eastAsia="Times New Roman" w:hAnsi="Avenir Next" w:cs="Times New Roman"/>
          <w:sz w:val="20"/>
          <w:szCs w:val="20"/>
          <w:lang w:eastAsia="hu-HU"/>
        </w:rPr>
        <w:t xml:space="preserve">, </w:t>
      </w:r>
      <w:r w:rsidRPr="00C13918">
        <w:rPr>
          <w:rFonts w:ascii="Avenir Next" w:eastAsia="Times New Roman" w:hAnsi="Avenir Next" w:cs="Times New Roman"/>
          <w:sz w:val="20"/>
          <w:szCs w:val="20"/>
          <w:lang w:eastAsia="hu-HU"/>
        </w:rPr>
        <w:t xml:space="preserve">e-mail: </w:t>
      </w:r>
      <w:r w:rsidR="007D35AB">
        <w:rPr>
          <w:rFonts w:ascii="Avenir Next" w:eastAsia="Times New Roman" w:hAnsi="Avenir Next" w:cs="Times New Roman"/>
          <w:sz w:val="20"/>
          <w:szCs w:val="20"/>
          <w:lang w:eastAsia="hu-HU"/>
        </w:rPr>
        <w:t>lilla.intimtorna</w:t>
      </w:r>
      <w:r w:rsidRPr="00C13918">
        <w:rPr>
          <w:rFonts w:ascii="Avenir Next" w:eastAsia="Times New Roman" w:hAnsi="Avenir Next" w:cs="Times New Roman"/>
          <w:sz w:val="20"/>
          <w:szCs w:val="20"/>
          <w:lang w:eastAsia="hu-HU"/>
        </w:rPr>
        <w:t>@</w:t>
      </w:r>
      <w:r w:rsidR="00C13918" w:rsidRPr="00C13918">
        <w:rPr>
          <w:rFonts w:ascii="Avenir Next" w:eastAsia="Times New Roman" w:hAnsi="Avenir Next" w:cs="Times New Roman"/>
          <w:sz w:val="20"/>
          <w:szCs w:val="20"/>
          <w:lang w:eastAsia="hu-HU"/>
        </w:rPr>
        <w:t>gmail.com</w:t>
      </w:r>
      <w:r w:rsidRPr="00C13918">
        <w:rPr>
          <w:rFonts w:ascii="Avenir Next" w:eastAsia="Times New Roman" w:hAnsi="Avenir Next" w:cs="Times New Roman"/>
          <w:sz w:val="20"/>
          <w:szCs w:val="20"/>
          <w:lang w:eastAsia="hu-HU"/>
        </w:rPr>
        <w:t xml:space="preserve">;) </w:t>
      </w:r>
      <w:r w:rsidRPr="00C13918">
        <w:rPr>
          <w:rFonts w:ascii="Avenir Next" w:eastAsia="Times New Roman" w:hAnsi="Avenir Next" w:cs="Arial"/>
          <w:sz w:val="20"/>
          <w:szCs w:val="20"/>
          <w:lang w:eastAsia="hu-HU"/>
        </w:rPr>
        <w:t>ism</w:t>
      </w:r>
      <w:r w:rsidRPr="007B2545">
        <w:rPr>
          <w:rFonts w:ascii="Avenir Next" w:eastAsia="Times New Roman" w:hAnsi="Avenir Next" w:cs="Arial"/>
          <w:sz w:val="20"/>
          <w:szCs w:val="20"/>
          <w:lang w:eastAsia="hu-HU"/>
        </w:rPr>
        <w:t xml:space="preserve">ertesse Önnel a Kriston-módszerhez kapcsolódó, </w:t>
      </w:r>
      <w:hyperlink r:id="rId8" w:history="1">
        <w:r w:rsidR="00C13918" w:rsidRPr="00F61BC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1AC2D4AB"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w:t>
      </w:r>
      <w:r w:rsidRPr="00C13918">
        <w:rPr>
          <w:rFonts w:ascii="Avenir Next" w:eastAsia="Times New Roman" w:hAnsi="Avenir Next" w:cs="Arial"/>
          <w:sz w:val="20"/>
          <w:szCs w:val="20"/>
          <w:lang w:eastAsia="hu-HU"/>
        </w:rPr>
        <w:t xml:space="preserve">adatkezelések tekintetében </w:t>
      </w:r>
      <w:proofErr w:type="spellStart"/>
      <w:r w:rsidR="007D35AB">
        <w:rPr>
          <w:rFonts w:ascii="Avenir Next" w:eastAsia="Times New Roman" w:hAnsi="Avenir Next" w:cs="Arial"/>
          <w:sz w:val="20"/>
          <w:szCs w:val="20"/>
          <w:lang w:eastAsia="hu-HU"/>
        </w:rPr>
        <w:t>Balajti</w:t>
      </w:r>
      <w:proofErr w:type="spellEnd"/>
      <w:r w:rsidR="007D35AB">
        <w:rPr>
          <w:rFonts w:ascii="Avenir Next" w:eastAsia="Times New Roman" w:hAnsi="Avenir Next" w:cs="Arial"/>
          <w:sz w:val="20"/>
          <w:szCs w:val="20"/>
          <w:lang w:eastAsia="hu-HU"/>
        </w:rPr>
        <w:t xml:space="preserve"> Lilla</w:t>
      </w:r>
      <w:r w:rsidRPr="00C13918">
        <w:rPr>
          <w:rFonts w:ascii="Avenir Next" w:eastAsia="Times New Roman" w:hAnsi="Avenir Next" w:cs="Arial"/>
          <w:sz w:val="20"/>
          <w:szCs w:val="20"/>
          <w:lang w:eastAsia="hu-HU"/>
        </w:rPr>
        <w:t xml:space="preserve"> adatkezelőnek minősül (továbbiakban: Adatkezelő). Adatkezelő elérhetősége: </w:t>
      </w:r>
      <w:r w:rsidR="007D35AB">
        <w:rPr>
          <w:rFonts w:ascii="Avenir Next" w:eastAsia="Times New Roman" w:hAnsi="Avenir Next" w:cs="Arial"/>
          <w:sz w:val="20"/>
          <w:szCs w:val="20"/>
          <w:lang w:eastAsia="hu-HU"/>
        </w:rPr>
        <w:t>lilla.intimtorna</w:t>
      </w:r>
      <w:r w:rsidRPr="00C13918">
        <w:rPr>
          <w:rFonts w:ascii="Avenir Next" w:eastAsia="Times New Roman" w:hAnsi="Avenir Next" w:cs="Arial"/>
          <w:sz w:val="20"/>
          <w:szCs w:val="20"/>
          <w:lang w:eastAsia="hu-HU"/>
        </w:rPr>
        <w:t>@</w:t>
      </w:r>
      <w:r w:rsidR="00C13918" w:rsidRPr="00C13918">
        <w:rPr>
          <w:rFonts w:ascii="Avenir Next" w:eastAsia="Times New Roman" w:hAnsi="Avenir Next" w:cs="Arial"/>
          <w:sz w:val="20"/>
          <w:szCs w:val="20"/>
          <w:lang w:eastAsia="hu-HU"/>
        </w:rPr>
        <w:t>gmail.com</w:t>
      </w:r>
      <w:r w:rsidRPr="007B2545">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7B2545">
        <w:rPr>
          <w:rFonts w:ascii="Avenir Next" w:eastAsia="Times New Roman" w:hAnsi="Avenir Next" w:cs="Arial"/>
          <w:sz w:val="20"/>
          <w:szCs w:val="20"/>
          <w:bdr w:val="none" w:sz="0" w:space="0" w:color="auto" w:frame="1"/>
          <w:lang w:eastAsia="hu-HU"/>
        </w:rPr>
        <w:t>Simple</w:t>
      </w:r>
      <w:proofErr w:type="spellEnd"/>
      <w:r w:rsidRPr="007B2545">
        <w:rPr>
          <w:rFonts w:ascii="Avenir Next" w:eastAsia="Times New Roman" w:hAnsi="Avenir Next" w:cs="Arial"/>
          <w:sz w:val="20"/>
          <w:szCs w:val="20"/>
          <w:bdr w:val="none" w:sz="0" w:space="0" w:color="auto" w:frame="1"/>
          <w:lang w:eastAsia="hu-HU"/>
        </w:rPr>
        <w:t xml:space="preserve"> </w:t>
      </w:r>
      <w:proofErr w:type="spellStart"/>
      <w:r w:rsidRPr="007B2545">
        <w:rPr>
          <w:rFonts w:ascii="Avenir Next" w:eastAsia="Times New Roman" w:hAnsi="Avenir Next" w:cs="Arial"/>
          <w:sz w:val="20"/>
          <w:szCs w:val="20"/>
          <w:bdr w:val="none" w:sz="0" w:space="0" w:color="auto" w:frame="1"/>
          <w:lang w:eastAsia="hu-HU"/>
        </w:rPr>
        <w:t>Pay</w:t>
      </w:r>
      <w:proofErr w:type="spellEnd"/>
      <w:r w:rsidRPr="007B2545">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7B2545">
        <w:rPr>
          <w:rFonts w:ascii="Avenir Next" w:eastAsia="Times New Roman" w:hAnsi="Avenir Next" w:cs="Arial"/>
          <w:sz w:val="20"/>
          <w:szCs w:val="20"/>
          <w:bdr w:val="none" w:sz="0" w:space="0" w:color="auto" w:frame="1"/>
          <w:lang w:eastAsia="hu-HU"/>
        </w:rPr>
        <w:t>SimplePay</w:t>
      </w:r>
      <w:proofErr w:type="spellEnd"/>
      <w:r w:rsidRPr="007B2545">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w:t>
      </w:r>
      <w:r w:rsidRPr="007B2545">
        <w:rPr>
          <w:rFonts w:ascii="Avenir Next" w:eastAsia="Times New Roman" w:hAnsi="Avenir Next" w:cs="Arial"/>
          <w:sz w:val="20"/>
          <w:szCs w:val="20"/>
          <w:lang w:eastAsia="hu-HU"/>
        </w:rPr>
        <w:lastRenderedPageBreak/>
        <w:t xml:space="preserve">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51CD9470" w14:textId="542FF0B6" w:rsidR="007B2545" w:rsidRPr="007B2545" w:rsidRDefault="007B2545" w:rsidP="00FE533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FE5335" w:rsidRPr="00FE5335">
        <w:rPr>
          <w:sz w:val="20"/>
          <w:szCs w:val="20"/>
        </w:rPr>
        <w:t xml:space="preserve"> </w:t>
      </w:r>
      <w:r w:rsidR="00FE5335">
        <w:rPr>
          <w:sz w:val="20"/>
          <w:szCs w:val="20"/>
        </w:rPr>
        <w:t>A hírlevél küldés folyamatában már adatkezelő nem vesz részt, az adatok tárolásra az Európai Unión belül történik.</w:t>
      </w: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667D38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w:t>
      </w:r>
      <w:r w:rsidRPr="002D4D2F">
        <w:rPr>
          <w:rFonts w:ascii="Avenir Next" w:eastAsia="Times New Roman" w:hAnsi="Avenir Next" w:cs="Arial"/>
          <w:sz w:val="20"/>
          <w:szCs w:val="20"/>
          <w:lang w:eastAsia="hu-HU"/>
        </w:rPr>
        <w:t xml:space="preserve">jogszabály alapján az </w:t>
      </w:r>
      <w:r w:rsidR="002D4D2F" w:rsidRPr="002D4D2F">
        <w:rPr>
          <w:rFonts w:ascii="Avenir Next" w:eastAsia="Times New Roman" w:hAnsi="Avenir Next" w:cs="Arial"/>
          <w:sz w:val="20"/>
          <w:szCs w:val="20"/>
          <w:lang w:eastAsia="hu-HU"/>
        </w:rPr>
        <w:t>azsiros77</w:t>
      </w:r>
      <w:r w:rsidRPr="002D4D2F">
        <w:rPr>
          <w:rFonts w:ascii="Avenir Next" w:eastAsia="Times New Roman" w:hAnsi="Avenir Next" w:cs="Arial"/>
          <w:sz w:val="20"/>
          <w:szCs w:val="20"/>
          <w:lang w:eastAsia="hu-HU"/>
        </w:rPr>
        <w:t>@</w:t>
      </w:r>
      <w:r w:rsidR="002D4D2F" w:rsidRPr="002D4D2F">
        <w:rPr>
          <w:rFonts w:ascii="Avenir Next" w:eastAsia="Times New Roman" w:hAnsi="Avenir Next" w:cs="Arial"/>
          <w:sz w:val="20"/>
          <w:szCs w:val="20"/>
          <w:lang w:eastAsia="hu-HU"/>
        </w:rPr>
        <w:t>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84907" w14:textId="77777777" w:rsidR="00264BF8" w:rsidRDefault="00264BF8" w:rsidP="003E4915">
      <w:r>
        <w:separator/>
      </w:r>
    </w:p>
  </w:endnote>
  <w:endnote w:type="continuationSeparator" w:id="0">
    <w:p w14:paraId="3AEBD176" w14:textId="77777777" w:rsidR="00264BF8" w:rsidRDefault="00264BF8"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venir Next">
    <w:altName w:val="Corbel"/>
    <w:charset w:val="00"/>
    <w:family w:val="swiss"/>
    <w:pitch w:val="variable"/>
    <w:sig w:usb0="00000001"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00505766">
          <w:rPr>
            <w:rStyle w:val="Oldalszm"/>
            <w:rFonts w:ascii="Avenir Next" w:hAnsi="Avenir Next"/>
            <w:noProof/>
            <w:sz w:val="20"/>
            <w:szCs w:val="20"/>
          </w:rPr>
          <w:t>1</w:t>
        </w:r>
        <w:r w:rsidRPr="000878F1">
          <w:rPr>
            <w:rStyle w:val="Oldalszm"/>
            <w:rFonts w:ascii="Avenir Next" w:hAnsi="Avenir Next"/>
            <w:sz w:val="20"/>
            <w:szCs w:val="20"/>
          </w:rPr>
          <w:fldChar w:fldCharType="end"/>
        </w:r>
      </w:p>
    </w:sdtContent>
  </w:sdt>
  <w:p w14:paraId="26909B26" w14:textId="3BA2A027"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lang w:eastAsia="hu-HU"/>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w:t>
    </w:r>
    <w:r w:rsidR="006D6765" w:rsidRPr="00505766">
      <w:rPr>
        <w:rFonts w:ascii="Avenir Next" w:hAnsi="Avenir Next"/>
        <w:sz w:val="20"/>
        <w:szCs w:val="20"/>
      </w:rPr>
      <w:t xml:space="preserve">| </w:t>
    </w:r>
    <w:proofErr w:type="spellStart"/>
    <w:r w:rsidR="007D35AB">
      <w:rPr>
        <w:rFonts w:ascii="Avenir Next" w:hAnsi="Avenir Next"/>
        <w:sz w:val="20"/>
        <w:szCs w:val="20"/>
      </w:rPr>
      <w:t>Balajti</w:t>
    </w:r>
    <w:proofErr w:type="spellEnd"/>
    <w:r w:rsidR="007D35AB">
      <w:rPr>
        <w:rFonts w:ascii="Avenir Next" w:hAnsi="Avenir Next"/>
        <w:sz w:val="20"/>
        <w:szCs w:val="20"/>
      </w:rPr>
      <w:t xml:space="preserve"> Lilla</w:t>
    </w:r>
    <w:r w:rsidR="007B2545" w:rsidRPr="00505766">
      <w:rPr>
        <w:rFonts w:ascii="Avenir Next" w:hAnsi="Avenir Next"/>
        <w:sz w:val="20"/>
        <w:szCs w:val="20"/>
      </w:rPr>
      <w:t xml:space="preserve"> |</w:t>
    </w:r>
    <w:r w:rsidR="007B2545">
      <w:rPr>
        <w:rFonts w:ascii="Avenir Next" w:hAnsi="Avenir Next"/>
        <w:sz w:val="20"/>
        <w:szCs w:val="20"/>
      </w:rPr>
      <w:t xml:space="preserve">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A2FD" w14:textId="77777777" w:rsidR="00264BF8" w:rsidRDefault="00264BF8" w:rsidP="003E4915">
      <w:r>
        <w:separator/>
      </w:r>
    </w:p>
  </w:footnote>
  <w:footnote w:type="continuationSeparator" w:id="0">
    <w:p w14:paraId="15580F4C" w14:textId="77777777" w:rsidR="00264BF8" w:rsidRDefault="00264BF8"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lang w:eastAsia="hu-HU"/>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338577195">
    <w:abstractNumId w:val="8"/>
  </w:num>
  <w:num w:numId="2" w16cid:durableId="564604624">
    <w:abstractNumId w:val="1"/>
  </w:num>
  <w:num w:numId="3" w16cid:durableId="249237882">
    <w:abstractNumId w:val="16"/>
  </w:num>
  <w:num w:numId="4" w16cid:durableId="2008482450">
    <w:abstractNumId w:val="11"/>
  </w:num>
  <w:num w:numId="5" w16cid:durableId="1380546003">
    <w:abstractNumId w:val="14"/>
  </w:num>
  <w:num w:numId="6" w16cid:durableId="1367633671">
    <w:abstractNumId w:val="4"/>
  </w:num>
  <w:num w:numId="7" w16cid:durableId="938178928">
    <w:abstractNumId w:val="17"/>
  </w:num>
  <w:num w:numId="8" w16cid:durableId="1825122180">
    <w:abstractNumId w:val="17"/>
  </w:num>
  <w:num w:numId="9" w16cid:durableId="1257976046">
    <w:abstractNumId w:val="19"/>
  </w:num>
  <w:num w:numId="10" w16cid:durableId="1822580306">
    <w:abstractNumId w:val="13"/>
  </w:num>
  <w:num w:numId="11" w16cid:durableId="1162623587">
    <w:abstractNumId w:val="9"/>
  </w:num>
  <w:num w:numId="12" w16cid:durableId="1717587015">
    <w:abstractNumId w:val="0"/>
  </w:num>
  <w:num w:numId="13" w16cid:durableId="346710655">
    <w:abstractNumId w:val="15"/>
  </w:num>
  <w:num w:numId="14" w16cid:durableId="216625481">
    <w:abstractNumId w:val="7"/>
  </w:num>
  <w:num w:numId="15" w16cid:durableId="1608274947">
    <w:abstractNumId w:val="5"/>
  </w:num>
  <w:num w:numId="16" w16cid:durableId="1470978839">
    <w:abstractNumId w:val="20"/>
  </w:num>
  <w:num w:numId="17" w16cid:durableId="1240216887">
    <w:abstractNumId w:val="10"/>
  </w:num>
  <w:num w:numId="18" w16cid:durableId="1015107767">
    <w:abstractNumId w:val="2"/>
  </w:num>
  <w:num w:numId="19" w16cid:durableId="732507080">
    <w:abstractNumId w:val="18"/>
  </w:num>
  <w:num w:numId="20" w16cid:durableId="43725347">
    <w:abstractNumId w:val="21"/>
  </w:num>
  <w:num w:numId="21" w16cid:durableId="1606384257">
    <w:abstractNumId w:val="12"/>
  </w:num>
  <w:num w:numId="22" w16cid:durableId="2102678207">
    <w:abstractNumId w:val="22"/>
  </w:num>
  <w:num w:numId="23" w16cid:durableId="1687707227">
    <w:abstractNumId w:val="6"/>
  </w:num>
  <w:num w:numId="24" w16cid:durableId="2000501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4BF8"/>
    <w:rsid w:val="00267131"/>
    <w:rsid w:val="00280862"/>
    <w:rsid w:val="002813E6"/>
    <w:rsid w:val="002D4D2F"/>
    <w:rsid w:val="003604F1"/>
    <w:rsid w:val="003643D4"/>
    <w:rsid w:val="003779BE"/>
    <w:rsid w:val="00380CDA"/>
    <w:rsid w:val="00386A36"/>
    <w:rsid w:val="00396E97"/>
    <w:rsid w:val="003970C1"/>
    <w:rsid w:val="003A3026"/>
    <w:rsid w:val="003A5125"/>
    <w:rsid w:val="003B21A2"/>
    <w:rsid w:val="003E0D4F"/>
    <w:rsid w:val="003E4915"/>
    <w:rsid w:val="003F34DB"/>
    <w:rsid w:val="003F6476"/>
    <w:rsid w:val="00405C4A"/>
    <w:rsid w:val="00417ABD"/>
    <w:rsid w:val="00442AAB"/>
    <w:rsid w:val="0045516C"/>
    <w:rsid w:val="00470A19"/>
    <w:rsid w:val="004E3005"/>
    <w:rsid w:val="004F7789"/>
    <w:rsid w:val="00505766"/>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381D"/>
    <w:rsid w:val="00757881"/>
    <w:rsid w:val="0076305C"/>
    <w:rsid w:val="00770967"/>
    <w:rsid w:val="007A278B"/>
    <w:rsid w:val="007B168A"/>
    <w:rsid w:val="007B2545"/>
    <w:rsid w:val="007C5EC4"/>
    <w:rsid w:val="007D314D"/>
    <w:rsid w:val="007D35AB"/>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918"/>
    <w:rsid w:val="00C13DF6"/>
    <w:rsid w:val="00C144DF"/>
    <w:rsid w:val="00C31F09"/>
    <w:rsid w:val="00C73557"/>
    <w:rsid w:val="00C819A4"/>
    <w:rsid w:val="00D04385"/>
    <w:rsid w:val="00D13D4E"/>
    <w:rsid w:val="00D24469"/>
    <w:rsid w:val="00D45336"/>
    <w:rsid w:val="00D640AC"/>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E5335"/>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customStyle="1" w:styleId="Feloldatlanmegemlts1">
    <w:name w:val="Feloldatlan megemlítés1"/>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 w:type="paragraph" w:styleId="Buborkszveg">
    <w:name w:val="Balloon Text"/>
    <w:basedOn w:val="Norml"/>
    <w:link w:val="BuborkszvegChar"/>
    <w:uiPriority w:val="99"/>
    <w:semiHidden/>
    <w:unhideWhenUsed/>
    <w:rsid w:val="0077096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709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C61BF-DEFA-497C-B225-781F091C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1335</Words>
  <Characters>9212</Characters>
  <Application>Microsoft Office Word</Application>
  <DocSecurity>0</DocSecurity>
  <Lines>76</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kundrazoltan@sulid.hu</cp:lastModifiedBy>
  <cp:revision>3</cp:revision>
  <cp:lastPrinted>2021-05-20T08:51:00Z</cp:lastPrinted>
  <dcterms:created xsi:type="dcterms:W3CDTF">2025-11-24T20:41:00Z</dcterms:created>
  <dcterms:modified xsi:type="dcterms:W3CDTF">2025-11-24T20:43:00Z</dcterms:modified>
</cp:coreProperties>
</file>